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23F45" w14:textId="1A4F8F60" w:rsidR="00BC6255" w:rsidRDefault="00BC6255" w:rsidP="000B36B4">
      <w:pPr>
        <w:pStyle w:val="Nzev"/>
      </w:pPr>
      <w:r>
        <w:t>Zabezpečení valných hromad SDH</w:t>
      </w:r>
      <w:r w:rsidR="004D5F56">
        <w:t xml:space="preserve"> 2025</w:t>
      </w:r>
    </w:p>
    <w:p w14:paraId="1213FF3B" w14:textId="2E042FB5" w:rsidR="00500EAC" w:rsidRPr="00500EAC" w:rsidRDefault="00500EAC" w:rsidP="00500EAC">
      <w:pPr>
        <w:jc w:val="center"/>
        <w:rPr>
          <w:b/>
          <w:bCs/>
          <w:color w:val="EE0000"/>
        </w:rPr>
      </w:pPr>
      <w:r w:rsidRPr="00500EAC">
        <w:rPr>
          <w:b/>
          <w:bCs/>
          <w:color w:val="EE0000"/>
        </w:rPr>
        <w:t>Komentář OSHPV je zvýrazněn červeným textem.</w:t>
      </w:r>
    </w:p>
    <w:p w14:paraId="4F8238EB" w14:textId="25FE23C4" w:rsidR="00BC6255" w:rsidRDefault="00BC6255" w:rsidP="00BC6255">
      <w:r w:rsidRPr="000F12B6">
        <w:rPr>
          <w:b/>
          <w:bCs/>
        </w:rPr>
        <w:t>Termíny:</w:t>
      </w:r>
      <w:r w:rsidR="000B36B4">
        <w:t xml:space="preserve"> </w:t>
      </w:r>
      <w:r>
        <w:t xml:space="preserve">valné hromady SDH za rok 2025 musí proběhnout v termínu </w:t>
      </w:r>
      <w:r w:rsidRPr="002E181D">
        <w:rPr>
          <w:b/>
          <w:bCs/>
        </w:rPr>
        <w:t>od</w:t>
      </w:r>
      <w:r w:rsidR="000F12B6" w:rsidRPr="002E181D">
        <w:rPr>
          <w:b/>
          <w:bCs/>
        </w:rPr>
        <w:t xml:space="preserve"> </w:t>
      </w:r>
      <w:r w:rsidRPr="002E181D">
        <w:rPr>
          <w:b/>
          <w:bCs/>
        </w:rPr>
        <w:t>1. 12. 2025 do 31. 1. 2026.</w:t>
      </w:r>
    </w:p>
    <w:p w14:paraId="2D09DFDB" w14:textId="3CEF063F" w:rsidR="00BC6255" w:rsidRDefault="00BC6255" w:rsidP="0007282F">
      <w:pPr>
        <w:jc w:val="both"/>
      </w:pPr>
      <w:r w:rsidRPr="000F12B6">
        <w:rPr>
          <w:b/>
          <w:bCs/>
        </w:rPr>
        <w:t>Svolání a účast na Valné hromadě:</w:t>
      </w:r>
      <w:r w:rsidR="000F12B6">
        <w:t xml:space="preserve"> </w:t>
      </w:r>
      <w:r>
        <w:t>valnou hromadu SDH svolá VV SDH. Valnou hromadu SDH tvoří členská základna SDH starší 18 let a s hlasem poradním se jí zúčastňují členové starší 15 let.</w:t>
      </w:r>
    </w:p>
    <w:p w14:paraId="301BAFC7" w14:textId="77777777" w:rsidR="002E181D" w:rsidRDefault="002E181D" w:rsidP="0007282F">
      <w:pPr>
        <w:jc w:val="both"/>
      </w:pPr>
    </w:p>
    <w:p w14:paraId="12BCC40A" w14:textId="77777777" w:rsidR="00BC6255" w:rsidRPr="000F12B6" w:rsidRDefault="00BC6255" w:rsidP="00BC6255">
      <w:pPr>
        <w:rPr>
          <w:b/>
          <w:bCs/>
        </w:rPr>
      </w:pPr>
      <w:r w:rsidRPr="000F12B6">
        <w:rPr>
          <w:b/>
          <w:bCs/>
        </w:rPr>
        <w:t>Doporučený program valné hromady:</w:t>
      </w:r>
    </w:p>
    <w:p w14:paraId="6EB973B2" w14:textId="04D625E5" w:rsidR="00BC6255" w:rsidRDefault="00BC6255" w:rsidP="000F12B6">
      <w:pPr>
        <w:pStyle w:val="Odstavecseseznamem"/>
        <w:numPr>
          <w:ilvl w:val="0"/>
          <w:numId w:val="17"/>
        </w:numPr>
      </w:pPr>
      <w:r>
        <w:t>Zahájení a přivítání hostů</w:t>
      </w:r>
    </w:p>
    <w:p w14:paraId="5B98649E" w14:textId="5EA6FFE2" w:rsidR="00BC6255" w:rsidRDefault="00BC6255" w:rsidP="000F12B6">
      <w:pPr>
        <w:pStyle w:val="Odstavecseseznamem"/>
        <w:numPr>
          <w:ilvl w:val="0"/>
          <w:numId w:val="17"/>
        </w:numPr>
      </w:pPr>
      <w:r>
        <w:t>Volba mandátové, volební a návrhové komise (tříčlenné)</w:t>
      </w:r>
    </w:p>
    <w:p w14:paraId="0058E7AE" w14:textId="3CA38AD8" w:rsidR="00BC6255" w:rsidRDefault="00BC6255" w:rsidP="000F12B6">
      <w:pPr>
        <w:pStyle w:val="Odstavecseseznamem"/>
        <w:numPr>
          <w:ilvl w:val="0"/>
          <w:numId w:val="17"/>
        </w:numPr>
      </w:pPr>
      <w:r>
        <w:t>Volba zapisovatele a ověřovatelů zápisu (1 zapisovatel + 2 ověřovatelé)</w:t>
      </w:r>
    </w:p>
    <w:p w14:paraId="6DBCAF5D" w14:textId="7E48106A" w:rsidR="00BC6255" w:rsidRDefault="00BC6255" w:rsidP="000F12B6">
      <w:pPr>
        <w:pStyle w:val="Odstavecseseznamem"/>
        <w:numPr>
          <w:ilvl w:val="0"/>
          <w:numId w:val="17"/>
        </w:numPr>
      </w:pPr>
      <w:r>
        <w:t>Zpráva o činnosti za daný rok, případně za volební období</w:t>
      </w:r>
    </w:p>
    <w:p w14:paraId="7AA0629E" w14:textId="6CEA9D00" w:rsidR="00BC6255" w:rsidRDefault="00BC6255" w:rsidP="000F12B6">
      <w:pPr>
        <w:pStyle w:val="Odstavecseseznamem"/>
        <w:numPr>
          <w:ilvl w:val="0"/>
          <w:numId w:val="17"/>
        </w:numPr>
      </w:pPr>
      <w:r>
        <w:t>Zpráva o hospodaření, účetní uzávěrka za daný rok</w:t>
      </w:r>
    </w:p>
    <w:p w14:paraId="75F43BE9" w14:textId="1CBE87B1" w:rsidR="00BC6255" w:rsidRDefault="00BC6255" w:rsidP="000F12B6">
      <w:pPr>
        <w:pStyle w:val="Odstavecseseznamem"/>
        <w:numPr>
          <w:ilvl w:val="0"/>
          <w:numId w:val="17"/>
        </w:numPr>
      </w:pPr>
      <w:r>
        <w:t>Zpráva revizora</w:t>
      </w:r>
    </w:p>
    <w:p w14:paraId="35AB44DE" w14:textId="11360AA0" w:rsidR="00BC6255" w:rsidRDefault="00BC6255" w:rsidP="000F12B6">
      <w:pPr>
        <w:pStyle w:val="Odstavecseseznamem"/>
        <w:numPr>
          <w:ilvl w:val="0"/>
          <w:numId w:val="17"/>
        </w:numPr>
      </w:pPr>
      <w:r>
        <w:t>Návrh plánu činnosti na další rok</w:t>
      </w:r>
    </w:p>
    <w:p w14:paraId="067DCFCB" w14:textId="76E8F939" w:rsidR="00BC6255" w:rsidRDefault="00BC6255" w:rsidP="000F12B6">
      <w:pPr>
        <w:pStyle w:val="Odstavecseseznamem"/>
        <w:numPr>
          <w:ilvl w:val="0"/>
          <w:numId w:val="17"/>
        </w:numPr>
      </w:pPr>
      <w:r>
        <w:t>Návrh rozpočtu na další rok</w:t>
      </w:r>
    </w:p>
    <w:p w14:paraId="23995BBD" w14:textId="16FBCF2D" w:rsidR="00BC6255" w:rsidRDefault="00BC6255" w:rsidP="000F12B6">
      <w:pPr>
        <w:pStyle w:val="Odstavecseseznamem"/>
        <w:numPr>
          <w:ilvl w:val="0"/>
          <w:numId w:val="17"/>
        </w:numPr>
      </w:pPr>
      <w:r>
        <w:t>Rozhodnutí o počtu náměstků starosty a počtu dalších členů VV SDH</w:t>
      </w:r>
    </w:p>
    <w:p w14:paraId="4D6135F4" w14:textId="3898F8C1" w:rsidR="00BC6255" w:rsidRDefault="00BC6255" w:rsidP="000F12B6">
      <w:pPr>
        <w:pStyle w:val="Odstavecseseznamem"/>
        <w:numPr>
          <w:ilvl w:val="0"/>
          <w:numId w:val="17"/>
        </w:numPr>
      </w:pPr>
      <w:r>
        <w:t>Volba Starosty SDH, jeho náměstků, velitele SDH a dalších členů VV SDH</w:t>
      </w:r>
      <w:r w:rsidR="002B3388">
        <w:t xml:space="preserve"> </w:t>
      </w:r>
      <w:r w:rsidR="002B3388" w:rsidRPr="00500EAC">
        <w:rPr>
          <w:color w:val="EE0000"/>
        </w:rPr>
        <w:t>a revizora</w:t>
      </w:r>
      <w:r w:rsidR="00500EAC" w:rsidRPr="00500EAC">
        <w:rPr>
          <w:color w:val="EE0000"/>
        </w:rPr>
        <w:t xml:space="preserve"> SDH</w:t>
      </w:r>
    </w:p>
    <w:p w14:paraId="255FB8BE" w14:textId="37C6B49A" w:rsidR="00BC6255" w:rsidRDefault="00BC6255" w:rsidP="000F12B6">
      <w:pPr>
        <w:pStyle w:val="Odstavecseseznamem"/>
        <w:numPr>
          <w:ilvl w:val="0"/>
          <w:numId w:val="17"/>
        </w:numPr>
      </w:pPr>
      <w:r>
        <w:t>Schválení kandidátů na funkce v OSH, KSH a SH ČMS</w:t>
      </w:r>
    </w:p>
    <w:p w14:paraId="66003618" w14:textId="53212823" w:rsidR="00BC6255" w:rsidRDefault="00BC6255" w:rsidP="00C04B82">
      <w:pPr>
        <w:pStyle w:val="Odstavecseseznamem"/>
        <w:numPr>
          <w:ilvl w:val="0"/>
          <w:numId w:val="17"/>
        </w:numPr>
      </w:pPr>
      <w:r>
        <w:t>Diskuse (ocenění členů, výše členských příspěvků, přijetí nových členů</w:t>
      </w:r>
      <w:r w:rsidR="001B6122">
        <w:t xml:space="preserve"> </w:t>
      </w:r>
      <w:r>
        <w:t>apod.)</w:t>
      </w:r>
    </w:p>
    <w:p w14:paraId="312820E5" w14:textId="4BFA521B" w:rsidR="00BC6255" w:rsidRPr="001B6122" w:rsidRDefault="00BC6255" w:rsidP="000F12B6">
      <w:pPr>
        <w:pStyle w:val="Odstavecseseznamem"/>
        <w:numPr>
          <w:ilvl w:val="0"/>
          <w:numId w:val="17"/>
        </w:numPr>
        <w:rPr>
          <w:i/>
          <w:iCs/>
        </w:rPr>
      </w:pPr>
      <w:r w:rsidRPr="001B6122">
        <w:rPr>
          <w:i/>
          <w:iCs/>
        </w:rPr>
        <w:t xml:space="preserve">Volba zástupců sboru na valnou hromadu Okrsku s </w:t>
      </w:r>
      <w:proofErr w:type="spellStart"/>
      <w:r w:rsidRPr="001B6122">
        <w:rPr>
          <w:i/>
          <w:iCs/>
        </w:rPr>
        <w:t>p.o</w:t>
      </w:r>
      <w:proofErr w:type="spellEnd"/>
      <w:r w:rsidRPr="001B6122">
        <w:rPr>
          <w:i/>
          <w:iCs/>
        </w:rPr>
        <w:t>.</w:t>
      </w:r>
      <w:r w:rsidR="001B6122">
        <w:rPr>
          <w:i/>
          <w:iCs/>
        </w:rPr>
        <w:t xml:space="preserve"> </w:t>
      </w:r>
      <w:r w:rsidR="001B6122" w:rsidRPr="00500EAC">
        <w:rPr>
          <w:i/>
          <w:iCs/>
          <w:color w:val="EE0000"/>
        </w:rPr>
        <w:t>(je-li SDH členem Okrsku s </w:t>
      </w:r>
      <w:proofErr w:type="spellStart"/>
      <w:r w:rsidR="001B6122" w:rsidRPr="00500EAC">
        <w:rPr>
          <w:i/>
          <w:iCs/>
          <w:color w:val="EE0000"/>
        </w:rPr>
        <w:t>p.o</w:t>
      </w:r>
      <w:proofErr w:type="spellEnd"/>
      <w:r w:rsidR="001B6122" w:rsidRPr="00500EAC">
        <w:rPr>
          <w:i/>
          <w:iCs/>
          <w:color w:val="EE0000"/>
        </w:rPr>
        <w:t>.)</w:t>
      </w:r>
    </w:p>
    <w:p w14:paraId="6B82B36D" w14:textId="29DD7179" w:rsidR="00BC6255" w:rsidRDefault="00BC6255" w:rsidP="000F12B6">
      <w:pPr>
        <w:pStyle w:val="Odstavecseseznamem"/>
        <w:numPr>
          <w:ilvl w:val="0"/>
          <w:numId w:val="17"/>
        </w:numPr>
      </w:pPr>
      <w:r>
        <w:t>Usnesení</w:t>
      </w:r>
    </w:p>
    <w:p w14:paraId="102A4C52" w14:textId="69644355" w:rsidR="00BC6255" w:rsidRDefault="00BC6255" w:rsidP="000F12B6">
      <w:pPr>
        <w:pStyle w:val="Odstavecseseznamem"/>
        <w:numPr>
          <w:ilvl w:val="0"/>
          <w:numId w:val="17"/>
        </w:numPr>
      </w:pPr>
      <w:r>
        <w:t>Závěr jednání</w:t>
      </w:r>
    </w:p>
    <w:p w14:paraId="41BE92AC" w14:textId="77777777" w:rsidR="00BC6255" w:rsidRDefault="00BC6255" w:rsidP="0007282F">
      <w:pPr>
        <w:jc w:val="both"/>
      </w:pPr>
      <w:r>
        <w:t>Na jednání valných hromad doporučujeme mimo výše uvedeného programu projednat informace z jednání rozhodovacích orgánů OSH, KSH a SH ČMS od poslední valné hromady.</w:t>
      </w:r>
    </w:p>
    <w:p w14:paraId="7129B0E2" w14:textId="5FE647AE" w:rsidR="00BC6255" w:rsidRDefault="00BC6255" w:rsidP="00BC6255">
      <w:r>
        <w:t xml:space="preserve"> </w:t>
      </w:r>
    </w:p>
    <w:p w14:paraId="6773C815" w14:textId="77777777" w:rsidR="00BC6255" w:rsidRPr="0000524F" w:rsidRDefault="00BC6255" w:rsidP="00BC6255">
      <w:pPr>
        <w:rPr>
          <w:b/>
          <w:bCs/>
        </w:rPr>
      </w:pPr>
      <w:r w:rsidRPr="0000524F">
        <w:rPr>
          <w:b/>
          <w:bCs/>
        </w:rPr>
        <w:t>Dále:</w:t>
      </w:r>
    </w:p>
    <w:p w14:paraId="5FCFC2BD" w14:textId="09B0B9AE" w:rsidR="00BC6255" w:rsidRDefault="00FE03ED" w:rsidP="0007282F">
      <w:pPr>
        <w:pStyle w:val="Odstavecseseznamem"/>
        <w:numPr>
          <w:ilvl w:val="0"/>
          <w:numId w:val="19"/>
        </w:numPr>
        <w:jc w:val="both"/>
      </w:pPr>
      <w:r>
        <w:t>S</w:t>
      </w:r>
      <w:r w:rsidR="00BC6255">
        <w:t>tarosta SDH</w:t>
      </w:r>
      <w:r w:rsidR="001B6122">
        <w:t xml:space="preserve"> </w:t>
      </w:r>
      <w:r w:rsidR="00BC6255">
        <w:t>jmenuje do 14 dnů od konání Valné hromady SDH</w:t>
      </w:r>
      <w:r w:rsidR="001B6122">
        <w:t xml:space="preserve"> </w:t>
      </w:r>
      <w:r w:rsidR="00BC6255">
        <w:t>jednoho ze zvolených náměstků do funkce 1. náměstka starosty SDH. Jmenování je učiněno písemně – viz příloha. Jeho jmenování oznámí na nejbližším jednání VV SDH.</w:t>
      </w:r>
    </w:p>
    <w:p w14:paraId="736EED2F" w14:textId="3778BACA" w:rsidR="001B6122" w:rsidRPr="00A337AE" w:rsidRDefault="00FE03ED" w:rsidP="0007282F">
      <w:pPr>
        <w:pStyle w:val="Odstavecseseznamem"/>
        <w:jc w:val="both"/>
        <w:rPr>
          <w:i/>
          <w:iCs/>
          <w:color w:val="EE0000"/>
        </w:rPr>
      </w:pPr>
      <w:r>
        <w:rPr>
          <w:i/>
          <w:iCs/>
          <w:color w:val="EE0000"/>
        </w:rPr>
        <w:t>J</w:t>
      </w:r>
      <w:r w:rsidR="00A337AE" w:rsidRPr="00A337AE">
        <w:rPr>
          <w:i/>
          <w:iCs/>
          <w:color w:val="EE0000"/>
        </w:rPr>
        <w:t>menování může být provedeno již během valné hromady – doporučeno.</w:t>
      </w:r>
    </w:p>
    <w:p w14:paraId="406EC931" w14:textId="55C0978E" w:rsidR="00BC6255" w:rsidRDefault="00FE03ED" w:rsidP="0007282F">
      <w:pPr>
        <w:pStyle w:val="Odstavecseseznamem"/>
        <w:numPr>
          <w:ilvl w:val="0"/>
          <w:numId w:val="19"/>
        </w:numPr>
        <w:jc w:val="both"/>
      </w:pPr>
      <w:r>
        <w:t>S</w:t>
      </w:r>
      <w:r w:rsidR="00BC6255">
        <w:t>tarosta SDH pověří členy SDH k účasti na Okresním shromáždění představitelů – pověřené členy uvede ve Zprávě o Valné hromadě SDH.</w:t>
      </w:r>
    </w:p>
    <w:p w14:paraId="7529324B" w14:textId="56AD8843" w:rsidR="00BC6255" w:rsidRDefault="00FE03ED" w:rsidP="0007282F">
      <w:pPr>
        <w:pStyle w:val="Odstavecseseznamem"/>
        <w:numPr>
          <w:ilvl w:val="0"/>
          <w:numId w:val="19"/>
        </w:numPr>
        <w:jc w:val="both"/>
      </w:pPr>
      <w:r w:rsidRPr="00B56447">
        <w:rPr>
          <w:b/>
          <w:bCs/>
        </w:rPr>
        <w:t>V</w:t>
      </w:r>
      <w:r w:rsidR="00BC6255" w:rsidRPr="00B56447">
        <w:rPr>
          <w:b/>
          <w:bCs/>
        </w:rPr>
        <w:t>yplnit a odevzdat Zprávu o Valné hromadě SDH, Přílohu k Registračnímu listu SDH (3 originály) a</w:t>
      </w:r>
      <w:r w:rsidRPr="00B56447">
        <w:rPr>
          <w:b/>
          <w:bCs/>
        </w:rPr>
        <w:t> </w:t>
      </w:r>
      <w:r w:rsidR="00BC6255" w:rsidRPr="00B56447">
        <w:rPr>
          <w:b/>
          <w:bCs/>
        </w:rPr>
        <w:t>podklady k provedení zápisu statutárních orgánů do spolkového rejstříku –</w:t>
      </w:r>
      <w:r w:rsidR="00BC6255">
        <w:t xml:space="preserve"> </w:t>
      </w:r>
      <w:r w:rsidR="00BC6255" w:rsidRPr="00FE03ED">
        <w:rPr>
          <w:b/>
          <w:bCs/>
          <w:color w:val="EE0000"/>
        </w:rPr>
        <w:t xml:space="preserve">nejpozději do </w:t>
      </w:r>
      <w:r w:rsidRPr="00FE03ED">
        <w:rPr>
          <w:b/>
          <w:bCs/>
          <w:color w:val="EE0000"/>
        </w:rPr>
        <w:t xml:space="preserve">31.1.2026 na </w:t>
      </w:r>
      <w:r w:rsidR="00BC6255" w:rsidRPr="00FE03ED">
        <w:rPr>
          <w:b/>
          <w:bCs/>
          <w:color w:val="EE0000"/>
        </w:rPr>
        <w:t>OSH</w:t>
      </w:r>
      <w:r w:rsidRPr="00FE03ED">
        <w:rPr>
          <w:b/>
          <w:bCs/>
          <w:color w:val="EE0000"/>
        </w:rPr>
        <w:t>PV.</w:t>
      </w:r>
    </w:p>
    <w:p w14:paraId="3CEF89FB" w14:textId="1363D445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 w:rsidRPr="00BF4DCE">
        <w:rPr>
          <w:b/>
          <w:bCs/>
        </w:rPr>
        <w:t>vyplnit v programu Centrální evidence SH ČMS „Hlášení o činnosti sboru za rok 2025“</w:t>
      </w:r>
      <w:r>
        <w:t xml:space="preserve"> </w:t>
      </w:r>
      <w:r w:rsidRPr="00BF4DCE">
        <w:rPr>
          <w:strike/>
          <w:color w:val="EE0000"/>
        </w:rPr>
        <w:t>popřípadě odevzdat toto hlášení v písemné podobě nejpozději</w:t>
      </w:r>
      <w:r>
        <w:t xml:space="preserve"> do</w:t>
      </w:r>
      <w:r w:rsidR="00BF4DCE">
        <w:t xml:space="preserve"> </w:t>
      </w:r>
      <w:r>
        <w:t>31. 1. 2026</w:t>
      </w:r>
    </w:p>
    <w:p w14:paraId="79E9D93F" w14:textId="6938427B" w:rsidR="00BF4DCE" w:rsidRPr="00DF6A12" w:rsidRDefault="00E45B57" w:rsidP="0007282F">
      <w:pPr>
        <w:pStyle w:val="Odstavecseseznamem"/>
        <w:jc w:val="both"/>
        <w:rPr>
          <w:color w:val="EE0000"/>
        </w:rPr>
      </w:pPr>
      <w:r w:rsidRPr="00DF6A12">
        <w:rPr>
          <w:color w:val="EE0000"/>
        </w:rPr>
        <w:t xml:space="preserve">doporučeno dodat na OSHPV s ostatními dokumenty </w:t>
      </w:r>
      <w:r w:rsidR="00DF6A12">
        <w:rPr>
          <w:color w:val="EE0000"/>
        </w:rPr>
        <w:t>(</w:t>
      </w:r>
      <w:r w:rsidR="00DF6A12" w:rsidRPr="00DF6A12">
        <w:rPr>
          <w:color w:val="EE0000"/>
        </w:rPr>
        <w:t xml:space="preserve">vyexportované </w:t>
      </w:r>
      <w:r w:rsidR="00DF6A12">
        <w:rPr>
          <w:color w:val="EE0000"/>
        </w:rPr>
        <w:t>PDF po odeslání)</w:t>
      </w:r>
      <w:r w:rsidR="00B56447">
        <w:rPr>
          <w:color w:val="EE0000"/>
        </w:rPr>
        <w:t xml:space="preserve"> </w:t>
      </w:r>
      <w:r w:rsidRPr="00DF6A12">
        <w:rPr>
          <w:color w:val="EE0000"/>
        </w:rPr>
        <w:t>hláše</w:t>
      </w:r>
      <w:r w:rsidR="00DF6A12" w:rsidRPr="00DF6A12">
        <w:rPr>
          <w:color w:val="EE0000"/>
        </w:rPr>
        <w:t>ní z Centrální evidence.</w:t>
      </w:r>
    </w:p>
    <w:p w14:paraId="4C8D410B" w14:textId="421E9C81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 w:rsidRPr="00FD764B">
        <w:rPr>
          <w:b/>
          <w:bCs/>
        </w:rPr>
        <w:t>vyplnit a odevzdat Registrační list kolektivu mladých hasičů (pokud v SDH působí)</w:t>
      </w:r>
      <w:r>
        <w:t xml:space="preserve"> (</w:t>
      </w:r>
      <w:hyperlink r:id="rId8" w:history="1">
        <w:r w:rsidRPr="00762175">
          <w:rPr>
            <w:rStyle w:val="Hypertextovodkaz"/>
          </w:rPr>
          <w:t>https://mladez.dh.cz/index.php/dokumenty/686-smernice-cinnosti-s-kolektivy-mladych-hasicu-2</w:t>
        </w:r>
      </w:hyperlink>
      <w:r>
        <w:t>) nejpozději do 31. 1. 2026</w:t>
      </w:r>
      <w:r w:rsidR="00762175">
        <w:t xml:space="preserve"> </w:t>
      </w:r>
      <w:r w:rsidR="00762175" w:rsidRPr="00762175">
        <w:rPr>
          <w:color w:val="EE0000"/>
        </w:rPr>
        <w:t>na OSHPV.</w:t>
      </w:r>
    </w:p>
    <w:p w14:paraId="62051B2F" w14:textId="7287079B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 w:rsidRPr="00FD764B">
        <w:rPr>
          <w:b/>
          <w:bCs/>
        </w:rPr>
        <w:t>vyplnit a odevzdat Registrační list sportovního oddílu SDH (pokud v SDH působí)</w:t>
      </w:r>
      <w:r>
        <w:t xml:space="preserve"> (</w:t>
      </w:r>
      <w:hyperlink r:id="rId9" w:history="1">
        <w:r w:rsidRPr="00762175">
          <w:rPr>
            <w:rStyle w:val="Hypertextovodkaz"/>
          </w:rPr>
          <w:t>https://sport.dh.cz/index.php/pozarni-sport/dokumenty/611-aktualizace-smernice-sportovnich-oddilu</w:t>
        </w:r>
      </w:hyperlink>
      <w:r>
        <w:t>) nejpozději do 31. 1. 2026</w:t>
      </w:r>
      <w:r w:rsidR="00762175">
        <w:t xml:space="preserve"> </w:t>
      </w:r>
      <w:r w:rsidR="00762175" w:rsidRPr="00762175">
        <w:rPr>
          <w:color w:val="EE0000"/>
        </w:rPr>
        <w:t>na OSHPV.</w:t>
      </w:r>
    </w:p>
    <w:p w14:paraId="78F0D242" w14:textId="3370BEF2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>
        <w:lastRenderedPageBreak/>
        <w:t xml:space="preserve">pokud má sbor registrovaný sportovní oddíl, provádět aktualizaci sportovců, trenérů atd. v Rejstříku sportu Národní sportovní agentury (průběžně po celý rok) a v Centrální evidenci SH ČMS </w:t>
      </w:r>
      <w:r w:rsidR="006752D4">
        <w:t xml:space="preserve">– </w:t>
      </w:r>
      <w:r>
        <w:t>(je nutný soulad obou evidencí!!!)</w:t>
      </w:r>
    </w:p>
    <w:p w14:paraId="49BF154D" w14:textId="751E420D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>
        <w:t>odeslat účetní závěrku do Sbírky listin veřejného rejstříku prostřednictvím datové schránky nejpozději do 31. 12. 2026</w:t>
      </w:r>
    </w:p>
    <w:p w14:paraId="42A11765" w14:textId="77777777" w:rsidR="00BC6255" w:rsidRDefault="00BC6255" w:rsidP="00BC6255"/>
    <w:p w14:paraId="390B512A" w14:textId="77777777" w:rsidR="00BC6255" w:rsidRPr="0000524F" w:rsidRDefault="00BC6255" w:rsidP="00BC6255">
      <w:pPr>
        <w:rPr>
          <w:b/>
          <w:bCs/>
        </w:rPr>
      </w:pPr>
      <w:r w:rsidRPr="0000524F">
        <w:rPr>
          <w:b/>
          <w:bCs/>
        </w:rPr>
        <w:t>Přílohy k Zabezpečení valných hromad:</w:t>
      </w:r>
    </w:p>
    <w:p w14:paraId="02357913" w14:textId="2E75523C" w:rsidR="00BC6255" w:rsidRDefault="00BC6255" w:rsidP="00BC6255">
      <w:r>
        <w:t>(</w:t>
      </w:r>
      <w:hyperlink r:id="rId10" w:history="1">
        <w:r w:rsidRPr="00420726">
          <w:rPr>
            <w:rStyle w:val="Hypertextovodkaz"/>
          </w:rPr>
          <w:t>https://www.dh.cz/index.php/usek-vnitroorganizacni/dokumenty/2877-zabezpeceni-valnych-hromad-sdh-a-valnych-hromad-okrsku-s-p-o</w:t>
        </w:r>
      </w:hyperlink>
      <w:r>
        <w:t>)</w:t>
      </w:r>
    </w:p>
    <w:p w14:paraId="39F0CB1D" w14:textId="77777777" w:rsidR="00851F23" w:rsidRDefault="00851F23" w:rsidP="00BC6255"/>
    <w:p w14:paraId="368F633B" w14:textId="7D678354" w:rsidR="00851F23" w:rsidRPr="00CD1004" w:rsidRDefault="00851F23" w:rsidP="0007282F">
      <w:pPr>
        <w:shd w:val="clear" w:color="auto" w:fill="FFF2CC" w:themeFill="accent4" w:themeFillTint="33"/>
        <w:jc w:val="both"/>
        <w:rPr>
          <w:b/>
          <w:bCs/>
          <w:color w:val="EE0000"/>
        </w:rPr>
      </w:pPr>
      <w:r w:rsidRPr="00CD1004">
        <w:rPr>
          <w:b/>
          <w:bCs/>
          <w:color w:val="EE0000"/>
        </w:rPr>
        <w:t>Tento dokument, včetně</w:t>
      </w:r>
      <w:r w:rsidR="003A35A1" w:rsidRPr="00CD1004">
        <w:rPr>
          <w:b/>
          <w:bCs/>
          <w:color w:val="EE0000"/>
        </w:rPr>
        <w:t xml:space="preserve"> balíčku všech potřebných dokumentů k VH dle tohoto metodického dokumentu je ke stažení</w:t>
      </w:r>
      <w:r w:rsidR="00CD1004" w:rsidRPr="00CD1004">
        <w:rPr>
          <w:b/>
          <w:bCs/>
          <w:color w:val="EE0000"/>
        </w:rPr>
        <w:t xml:space="preserve"> na okresních stránkách OSH PV: </w:t>
      </w:r>
      <w:proofErr w:type="spellStart"/>
      <w:r w:rsidR="00CD1004" w:rsidRPr="00CD1004">
        <w:rPr>
          <w:b/>
          <w:bCs/>
          <w:color w:val="EE0000"/>
        </w:rPr>
        <w:t>xxxxxx</w:t>
      </w:r>
      <w:proofErr w:type="spellEnd"/>
    </w:p>
    <w:p w14:paraId="587285F3" w14:textId="77777777" w:rsidR="00BC6255" w:rsidRDefault="00BC6255" w:rsidP="00BC6255"/>
    <w:p w14:paraId="3C899006" w14:textId="6D44ED06" w:rsidR="00BC6255" w:rsidRDefault="00BC6255" w:rsidP="0061169A">
      <w:pPr>
        <w:pStyle w:val="Odstavecseseznamem"/>
        <w:numPr>
          <w:ilvl w:val="0"/>
          <w:numId w:val="21"/>
        </w:numPr>
      </w:pPr>
      <w:r>
        <w:t>Stanovy SH ČMS – účinné od 1. 12. 2025</w:t>
      </w:r>
    </w:p>
    <w:p w14:paraId="0467115F" w14:textId="39DABDC3" w:rsidR="00BC6255" w:rsidRDefault="00BC6255" w:rsidP="0061169A">
      <w:pPr>
        <w:pStyle w:val="Odstavecseseznamem"/>
        <w:numPr>
          <w:ilvl w:val="0"/>
          <w:numId w:val="21"/>
        </w:numPr>
      </w:pPr>
      <w:r>
        <w:t>Harmonogram zabezpečení VII. sjezdu SH ČMS</w:t>
      </w:r>
    </w:p>
    <w:p w14:paraId="01121F2A" w14:textId="2E7ACF22" w:rsidR="00BC6255" w:rsidRDefault="00BC6255" w:rsidP="0061169A">
      <w:pPr>
        <w:pStyle w:val="Odstavecseseznamem"/>
        <w:numPr>
          <w:ilvl w:val="0"/>
          <w:numId w:val="21"/>
        </w:numPr>
      </w:pPr>
      <w:r>
        <w:t>Vzor usnesení z Valné hromady SDH</w:t>
      </w:r>
    </w:p>
    <w:p w14:paraId="2F4243D5" w14:textId="72121121" w:rsidR="00BC6255" w:rsidRDefault="00BC6255" w:rsidP="0061169A">
      <w:pPr>
        <w:pStyle w:val="Odstavecseseznamem"/>
        <w:numPr>
          <w:ilvl w:val="0"/>
          <w:numId w:val="21"/>
        </w:numPr>
      </w:pPr>
      <w:r>
        <w:t>Zpráva o Valné hromadě SDH</w:t>
      </w:r>
    </w:p>
    <w:p w14:paraId="1C31175A" w14:textId="3869215F" w:rsidR="00BC6255" w:rsidRDefault="00BC6255" w:rsidP="0061169A">
      <w:pPr>
        <w:pStyle w:val="Odstavecseseznamem"/>
        <w:numPr>
          <w:ilvl w:val="0"/>
          <w:numId w:val="21"/>
        </w:numPr>
      </w:pPr>
      <w:r>
        <w:t>Jmenování 1. náměstka starosty SDH</w:t>
      </w:r>
    </w:p>
    <w:p w14:paraId="225995ED" w14:textId="34320112" w:rsidR="00BC6255" w:rsidRDefault="00BC6255" w:rsidP="0061169A">
      <w:pPr>
        <w:pStyle w:val="Odstavecseseznamem"/>
        <w:numPr>
          <w:ilvl w:val="0"/>
          <w:numId w:val="21"/>
        </w:numPr>
      </w:pPr>
      <w:r>
        <w:t>Příloha k Registračnímu listu SDH</w:t>
      </w:r>
    </w:p>
    <w:p w14:paraId="61D96619" w14:textId="65F5ADAB" w:rsidR="00BC6255" w:rsidRDefault="00BC6255" w:rsidP="0061169A">
      <w:pPr>
        <w:pStyle w:val="Odstavecseseznamem"/>
        <w:numPr>
          <w:ilvl w:val="0"/>
          <w:numId w:val="21"/>
        </w:numPr>
      </w:pPr>
      <w:r>
        <w:t>Podklady k provedení zápisu statutárních orgánů do spolkového rejstříku</w:t>
      </w:r>
    </w:p>
    <w:p w14:paraId="60784337" w14:textId="77777777" w:rsidR="0061169A" w:rsidRDefault="0061169A" w:rsidP="00BC6255"/>
    <w:p w14:paraId="2C21D76C" w14:textId="6DB7420D" w:rsidR="00BC6255" w:rsidRDefault="00BC6255" w:rsidP="0000524F">
      <w:pPr>
        <w:jc w:val="both"/>
        <w:rPr>
          <w:i/>
          <w:iCs/>
        </w:rPr>
      </w:pPr>
      <w:r w:rsidRPr="0061169A">
        <w:rPr>
          <w:i/>
          <w:iCs/>
        </w:rPr>
        <w:t>Poznámka:</w:t>
      </w:r>
      <w:r w:rsidR="0061169A" w:rsidRPr="0061169A">
        <w:rPr>
          <w:i/>
          <w:iCs/>
        </w:rPr>
        <w:t xml:space="preserve"> </w:t>
      </w:r>
      <w:r w:rsidRPr="0061169A">
        <w:rPr>
          <w:i/>
          <w:iCs/>
        </w:rPr>
        <w:t>Valné hromady Okrsků (bez právní osobnosti) probíhají dle Stanov SH ČMS a pokynů jednotlivých OSH, které takové Okrsky zřizují.</w:t>
      </w:r>
    </w:p>
    <w:p w14:paraId="374953F2" w14:textId="77777777" w:rsidR="001C2ED4" w:rsidRDefault="001C2ED4" w:rsidP="0000524F">
      <w:pPr>
        <w:jc w:val="both"/>
        <w:rPr>
          <w:i/>
          <w:iCs/>
        </w:rPr>
      </w:pPr>
    </w:p>
    <w:p w14:paraId="05550EBA" w14:textId="77777777" w:rsidR="001C2ED4" w:rsidRDefault="001C2ED4" w:rsidP="001C2ED4">
      <w:pPr>
        <w:pStyle w:val="Nadpis1"/>
      </w:pPr>
      <w:r w:rsidRPr="00575ED7">
        <w:t>Na OSH je třeba odevzdat následující dokumenty:</w:t>
      </w:r>
    </w:p>
    <w:p w14:paraId="2B2298F0" w14:textId="77777777" w:rsidR="001C2ED4" w:rsidRPr="000D6AD7" w:rsidRDefault="001C2ED4" w:rsidP="001C2ED4">
      <w:pPr>
        <w:rPr>
          <w:b/>
          <w:bCs/>
        </w:rPr>
      </w:pPr>
      <w:r w:rsidRPr="000D6AD7">
        <w:rPr>
          <w:b/>
          <w:bCs/>
        </w:rPr>
        <w:t>Originály</w:t>
      </w:r>
      <w:r>
        <w:rPr>
          <w:b/>
          <w:bCs/>
        </w:rPr>
        <w:t xml:space="preserve"> v tištěné podobě</w:t>
      </w:r>
      <w:r w:rsidRPr="000D6AD7">
        <w:rPr>
          <w:b/>
          <w:bCs/>
        </w:rPr>
        <w:t>:</w:t>
      </w:r>
    </w:p>
    <w:p w14:paraId="6951FED6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5B20B8">
        <w:t>Příloha k Registračnímu listu</w:t>
      </w:r>
      <w:r>
        <w:t xml:space="preserve"> </w:t>
      </w:r>
      <w:r w:rsidRPr="005B20B8">
        <w:rPr>
          <w:b/>
          <w:bCs/>
        </w:rPr>
        <w:t>(3x originál !!!)</w:t>
      </w:r>
    </w:p>
    <w:p w14:paraId="09AA34CF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0D6AD7">
        <w:t>Výpis z usnesení valné hromady SDH</w:t>
      </w:r>
      <w:r>
        <w:t xml:space="preserve"> (volba starosty a 1. náměstka)</w:t>
      </w:r>
    </w:p>
    <w:p w14:paraId="61B88D3D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E44B35">
        <w:t>Souhlas se zápisem do rejstříku – starosta SDH</w:t>
      </w:r>
    </w:p>
    <w:p w14:paraId="000F452A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E44B35">
        <w:t>Souhlas se zápisem do rejstříku - 1. náměstek starosty SDH</w:t>
      </w:r>
    </w:p>
    <w:p w14:paraId="64DD143A" w14:textId="190C58FF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5B20B8">
        <w:t xml:space="preserve">Plná moc </w:t>
      </w:r>
      <w:r>
        <w:t>–</w:t>
      </w:r>
      <w:r w:rsidRPr="005B20B8">
        <w:t xml:space="preserve"> SDH</w:t>
      </w:r>
      <w:r>
        <w:t xml:space="preserve"> (plná moc pro zapsání do spolkového </w:t>
      </w:r>
      <w:r w:rsidR="00FD43C0">
        <w:t>rejstříku</w:t>
      </w:r>
      <w:r>
        <w:t>)</w:t>
      </w:r>
    </w:p>
    <w:p w14:paraId="105DE937" w14:textId="77777777" w:rsidR="001C2ED4" w:rsidRDefault="001C2ED4" w:rsidP="001C2ED4"/>
    <w:p w14:paraId="7DC8928E" w14:textId="77777777" w:rsidR="001C2ED4" w:rsidRPr="000C2228" w:rsidRDefault="001C2ED4" w:rsidP="001C2ED4">
      <w:pPr>
        <w:rPr>
          <w:b/>
          <w:bCs/>
        </w:rPr>
      </w:pPr>
      <w:r w:rsidRPr="000C2228">
        <w:rPr>
          <w:b/>
          <w:bCs/>
        </w:rPr>
        <w:t>Originál nebo e-mailem:</w:t>
      </w:r>
    </w:p>
    <w:p w14:paraId="12AB5EE7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A46EB3">
        <w:t>Zpráva o Valné hromadě SDH</w:t>
      </w:r>
    </w:p>
    <w:p w14:paraId="53648D92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FF6028">
        <w:t>Registra</w:t>
      </w:r>
      <w:r>
        <w:t>č</w:t>
      </w:r>
      <w:r w:rsidRPr="00FF6028">
        <w:t>n</w:t>
      </w:r>
      <w:r>
        <w:t xml:space="preserve">í </w:t>
      </w:r>
      <w:r w:rsidRPr="00FF6028">
        <w:t>list</w:t>
      </w:r>
      <w:r>
        <w:t xml:space="preserve"> </w:t>
      </w:r>
      <w:r w:rsidRPr="00FF6028">
        <w:t>kolektivu MH</w:t>
      </w:r>
      <w:r>
        <w:t xml:space="preserve"> (volitelně – působí-li v SDH kolektiv MH)</w:t>
      </w:r>
    </w:p>
    <w:p w14:paraId="53980915" w14:textId="77777777" w:rsidR="001C2ED4" w:rsidRPr="00575ED7" w:rsidRDefault="001C2ED4" w:rsidP="001C2ED4">
      <w:pPr>
        <w:pStyle w:val="Odstavecseseznamem"/>
        <w:numPr>
          <w:ilvl w:val="0"/>
          <w:numId w:val="24"/>
        </w:numPr>
        <w:jc w:val="both"/>
      </w:pPr>
      <w:r w:rsidRPr="00FF6028">
        <w:t>Registra</w:t>
      </w:r>
      <w:r>
        <w:t>č</w:t>
      </w:r>
      <w:r w:rsidRPr="00FF6028">
        <w:t>n</w:t>
      </w:r>
      <w:r>
        <w:t>í sportovního oddílu (volitelně – působí-li v SDH sportovci)</w:t>
      </w:r>
    </w:p>
    <w:p w14:paraId="0AA14BD1" w14:textId="77777777" w:rsidR="001C2ED4" w:rsidRDefault="001C2ED4" w:rsidP="001C2ED4"/>
    <w:p w14:paraId="68E63497" w14:textId="77777777" w:rsidR="001C2ED4" w:rsidRPr="00FB068D" w:rsidRDefault="001C2ED4" w:rsidP="001C2ED4">
      <w:pPr>
        <w:rPr>
          <w:b/>
          <w:bCs/>
        </w:rPr>
      </w:pPr>
      <w:r w:rsidRPr="00FB068D">
        <w:rPr>
          <w:b/>
          <w:bCs/>
        </w:rPr>
        <w:t xml:space="preserve">On-line na </w:t>
      </w:r>
      <w:hyperlink r:id="rId11" w:history="1">
        <w:r w:rsidRPr="00FB068D">
          <w:rPr>
            <w:rStyle w:val="Hypertextovodkaz"/>
            <w:b/>
            <w:bCs/>
          </w:rPr>
          <w:t>www.evidencesdh.cz</w:t>
        </w:r>
      </w:hyperlink>
    </w:p>
    <w:p w14:paraId="627C7060" w14:textId="77777777" w:rsidR="001C2ED4" w:rsidRDefault="001C2ED4" w:rsidP="001C2ED4">
      <w:pPr>
        <w:pStyle w:val="Odstavecseseznamem"/>
        <w:numPr>
          <w:ilvl w:val="0"/>
          <w:numId w:val="25"/>
        </w:numPr>
        <w:jc w:val="both"/>
      </w:pPr>
      <w:r w:rsidRPr="001C7D9C">
        <w:t>Hlášení</w:t>
      </w:r>
      <w:r>
        <w:t xml:space="preserve"> </w:t>
      </w:r>
      <w:r w:rsidRPr="001C7D9C">
        <w:t>o</w:t>
      </w:r>
      <w:r>
        <w:t xml:space="preserve"> </w:t>
      </w:r>
      <w:r w:rsidRPr="001C7D9C">
        <w:t>činnosti</w:t>
      </w:r>
      <w:r>
        <w:t xml:space="preserve"> </w:t>
      </w:r>
      <w:r w:rsidRPr="001C7D9C">
        <w:t>SDH</w:t>
      </w:r>
      <w:r>
        <w:t xml:space="preserve"> za rok </w:t>
      </w:r>
      <w:r w:rsidRPr="001C7D9C">
        <w:t>2025</w:t>
      </w:r>
    </w:p>
    <w:p w14:paraId="4AA9F357" w14:textId="77777777" w:rsidR="00BC6255" w:rsidRDefault="00BC6255" w:rsidP="00240690"/>
    <w:p w14:paraId="018E9462" w14:textId="1354769F" w:rsidR="0061169A" w:rsidRPr="001C2ED4" w:rsidRDefault="007F44A7" w:rsidP="001C2ED4">
      <w:pPr>
        <w:pStyle w:val="Nadpis1"/>
        <w:rPr>
          <w:color w:val="EE0000"/>
        </w:rPr>
      </w:pPr>
      <w:r w:rsidRPr="001C2ED4">
        <w:rPr>
          <w:color w:val="EE0000"/>
        </w:rPr>
        <w:lastRenderedPageBreak/>
        <w:t xml:space="preserve">Jak správně dodat veškeré dokumenty </w:t>
      </w:r>
      <w:r w:rsidR="00862185" w:rsidRPr="001C2ED4">
        <w:rPr>
          <w:color w:val="EE0000"/>
        </w:rPr>
        <w:t xml:space="preserve">z VH </w:t>
      </w:r>
      <w:r w:rsidRPr="001C2ED4">
        <w:rPr>
          <w:color w:val="EE0000"/>
        </w:rPr>
        <w:t>na OSHPV:</w:t>
      </w:r>
    </w:p>
    <w:p w14:paraId="54167BB3" w14:textId="078CFC8E" w:rsidR="00BE4BAA" w:rsidRPr="0000524F" w:rsidRDefault="005C4E0A" w:rsidP="00BE4BAA">
      <w:pPr>
        <w:pStyle w:val="Odstavecseseznamem"/>
        <w:numPr>
          <w:ilvl w:val="0"/>
          <w:numId w:val="23"/>
        </w:numPr>
        <w:rPr>
          <w:color w:val="EE0000"/>
        </w:rPr>
      </w:pPr>
      <w:r w:rsidRPr="0000524F">
        <w:rPr>
          <w:color w:val="EE0000"/>
        </w:rPr>
        <w:t>Nejlépe osobně</w:t>
      </w:r>
      <w:r w:rsidR="00856D54" w:rsidRPr="0000524F">
        <w:rPr>
          <w:color w:val="EE0000"/>
        </w:rPr>
        <w:t xml:space="preserve"> do kanceláře OSHPV po předchozí telefonické</w:t>
      </w:r>
      <w:r w:rsidR="003B5681" w:rsidRPr="0000524F">
        <w:rPr>
          <w:color w:val="EE0000"/>
        </w:rPr>
        <w:t xml:space="preserve"> dohodě s pracovnicí OSHPV </w:t>
      </w:r>
      <w:r w:rsidR="00F6743D" w:rsidRPr="0000524F">
        <w:rPr>
          <w:color w:val="EE0000"/>
        </w:rPr>
        <w:t>(tel.:</w:t>
      </w:r>
      <w:r w:rsidR="00BE4BAA" w:rsidRPr="0000524F">
        <w:rPr>
          <w:color w:val="EE0000"/>
        </w:rPr>
        <w:t xml:space="preserve"> 792 304 957, e-mail: </w:t>
      </w:r>
      <w:hyperlink r:id="rId12" w:history="1">
        <w:r w:rsidR="00862185" w:rsidRPr="0000524F">
          <w:rPr>
            <w:rStyle w:val="Hypertextovodkaz"/>
            <w:color w:val="EE0000"/>
          </w:rPr>
          <w:t>osh.pv@c-mail.cz</w:t>
        </w:r>
      </w:hyperlink>
      <w:r w:rsidR="00BE4BAA" w:rsidRPr="0000524F">
        <w:rPr>
          <w:color w:val="EE0000"/>
        </w:rPr>
        <w:t>)</w:t>
      </w:r>
    </w:p>
    <w:p w14:paraId="40367DFD" w14:textId="77777777" w:rsidR="00862185" w:rsidRPr="0000524F" w:rsidRDefault="00862185" w:rsidP="00862185">
      <w:pPr>
        <w:pStyle w:val="Odstavecseseznamem"/>
        <w:rPr>
          <w:color w:val="EE0000"/>
        </w:rPr>
      </w:pPr>
    </w:p>
    <w:p w14:paraId="5DD44111" w14:textId="3F3BEAAE" w:rsidR="00BE4BAA" w:rsidRPr="0000524F" w:rsidRDefault="00201127" w:rsidP="00BE4BAA">
      <w:pPr>
        <w:pStyle w:val="Odstavecseseznamem"/>
        <w:numPr>
          <w:ilvl w:val="0"/>
          <w:numId w:val="23"/>
        </w:numPr>
        <w:rPr>
          <w:color w:val="EE0000"/>
        </w:rPr>
      </w:pPr>
      <w:r w:rsidRPr="0000524F">
        <w:rPr>
          <w:color w:val="EE0000"/>
        </w:rPr>
        <w:t>Českou poštou na adresu:</w:t>
      </w:r>
    </w:p>
    <w:p w14:paraId="60CD3056" w14:textId="77777777" w:rsidR="00F6743D" w:rsidRPr="0000524F" w:rsidRDefault="00F6743D" w:rsidP="00201127">
      <w:pPr>
        <w:pStyle w:val="Odstavecseseznamem"/>
        <w:ind w:left="1416"/>
        <w:rPr>
          <w:color w:val="EE0000"/>
        </w:rPr>
      </w:pPr>
      <w:r w:rsidRPr="0000524F">
        <w:rPr>
          <w:color w:val="EE0000"/>
        </w:rPr>
        <w:t xml:space="preserve">SH </w:t>
      </w:r>
      <w:proofErr w:type="gramStart"/>
      <w:r w:rsidRPr="0000524F">
        <w:rPr>
          <w:color w:val="EE0000"/>
        </w:rPr>
        <w:t>ČMS - Okresní</w:t>
      </w:r>
      <w:proofErr w:type="gramEnd"/>
      <w:r w:rsidRPr="0000524F">
        <w:rPr>
          <w:color w:val="EE0000"/>
        </w:rPr>
        <w:t xml:space="preserve"> sdružení hasičů Praha-východ</w:t>
      </w:r>
    </w:p>
    <w:p w14:paraId="6EC008BB" w14:textId="77777777" w:rsidR="00201127" w:rsidRPr="0000524F" w:rsidRDefault="00F6743D" w:rsidP="00201127">
      <w:pPr>
        <w:pStyle w:val="Odstavecseseznamem"/>
        <w:ind w:left="1416"/>
        <w:rPr>
          <w:color w:val="EE0000"/>
        </w:rPr>
      </w:pPr>
      <w:r w:rsidRPr="0000524F">
        <w:rPr>
          <w:color w:val="EE0000"/>
        </w:rPr>
        <w:t>Ohradní 1166/26</w:t>
      </w:r>
    </w:p>
    <w:p w14:paraId="16078D84" w14:textId="79C2781E" w:rsidR="00F6743D" w:rsidRPr="0000524F" w:rsidRDefault="00F6743D" w:rsidP="00201127">
      <w:pPr>
        <w:pStyle w:val="Odstavecseseznamem"/>
        <w:ind w:left="1416"/>
        <w:rPr>
          <w:color w:val="EE0000"/>
        </w:rPr>
      </w:pPr>
      <w:r w:rsidRPr="0000524F">
        <w:rPr>
          <w:color w:val="EE0000"/>
        </w:rPr>
        <w:t>140 00</w:t>
      </w:r>
      <w:r w:rsidR="00201127" w:rsidRPr="0000524F">
        <w:rPr>
          <w:color w:val="EE0000"/>
        </w:rPr>
        <w:t xml:space="preserve"> </w:t>
      </w:r>
      <w:r w:rsidRPr="0000524F">
        <w:rPr>
          <w:color w:val="EE0000"/>
        </w:rPr>
        <w:t>Praha 4</w:t>
      </w:r>
    </w:p>
    <w:p w14:paraId="3B6BEAC4" w14:textId="2957AEC1" w:rsidR="00201127" w:rsidRPr="0000524F" w:rsidRDefault="00201127" w:rsidP="00F6743D">
      <w:pPr>
        <w:pStyle w:val="Odstavecseseznamem"/>
        <w:rPr>
          <w:b/>
          <w:bCs/>
          <w:color w:val="EE0000"/>
        </w:rPr>
      </w:pPr>
      <w:r w:rsidRPr="0000524F">
        <w:rPr>
          <w:b/>
          <w:bCs/>
          <w:color w:val="EE0000"/>
        </w:rPr>
        <w:t>Poznámka: NEZASÍLAT DOPORUČENĚ!</w:t>
      </w:r>
    </w:p>
    <w:p w14:paraId="6AC93F22" w14:textId="77777777" w:rsidR="00862185" w:rsidRPr="0000524F" w:rsidRDefault="00862185" w:rsidP="00F6743D">
      <w:pPr>
        <w:pStyle w:val="Odstavecseseznamem"/>
        <w:rPr>
          <w:b/>
          <w:bCs/>
          <w:color w:val="EE0000"/>
        </w:rPr>
      </w:pPr>
    </w:p>
    <w:p w14:paraId="62CF6B47" w14:textId="236A67CD" w:rsidR="00F6743D" w:rsidRPr="0000524F" w:rsidRDefault="007A646C" w:rsidP="00F6743D">
      <w:pPr>
        <w:pStyle w:val="Odstavecseseznamem"/>
        <w:numPr>
          <w:ilvl w:val="0"/>
          <w:numId w:val="23"/>
        </w:numPr>
        <w:rPr>
          <w:b/>
          <w:bCs/>
          <w:color w:val="EE0000"/>
        </w:rPr>
      </w:pPr>
      <w:r w:rsidRPr="0000524F">
        <w:rPr>
          <w:b/>
          <w:bCs/>
          <w:color w:val="EE0000"/>
        </w:rPr>
        <w:t>Dále po dohodě lze</w:t>
      </w:r>
      <w:r w:rsidR="00607750" w:rsidRPr="0000524F">
        <w:rPr>
          <w:b/>
          <w:bCs/>
          <w:color w:val="EE0000"/>
        </w:rPr>
        <w:t xml:space="preserve"> se domluvit v okrsku, kdy starosta (další pověřený člen VV) před doručením na OSHPV zkontroluje správnost</w:t>
      </w:r>
      <w:r w:rsidR="00862185" w:rsidRPr="0000524F">
        <w:rPr>
          <w:b/>
          <w:bCs/>
          <w:color w:val="EE0000"/>
        </w:rPr>
        <w:t xml:space="preserve"> a kompletnost dokumentů.</w:t>
      </w:r>
    </w:p>
    <w:p w14:paraId="40609A3C" w14:textId="6602D0E0" w:rsidR="00F6743D" w:rsidRDefault="00F6743D" w:rsidP="007E4852"/>
    <w:p w14:paraId="06863AF0" w14:textId="4319CA5F" w:rsidR="007E4852" w:rsidRPr="006269E1" w:rsidRDefault="007E4852" w:rsidP="006269E1">
      <w:pPr>
        <w:shd w:val="clear" w:color="auto" w:fill="FFF2CC" w:themeFill="accent4" w:themeFillTint="33"/>
        <w:jc w:val="both"/>
        <w:rPr>
          <w:b/>
          <w:bCs/>
          <w:color w:val="EE0000"/>
        </w:rPr>
      </w:pPr>
      <w:r w:rsidRPr="006269E1">
        <w:rPr>
          <w:b/>
          <w:bCs/>
          <w:color w:val="EE0000"/>
        </w:rPr>
        <w:t>Členské přís</w:t>
      </w:r>
      <w:r w:rsidR="007B0B66" w:rsidRPr="006269E1">
        <w:rPr>
          <w:b/>
          <w:bCs/>
          <w:color w:val="EE0000"/>
        </w:rPr>
        <w:t>p</w:t>
      </w:r>
      <w:r w:rsidRPr="006269E1">
        <w:rPr>
          <w:b/>
          <w:bCs/>
          <w:color w:val="EE0000"/>
        </w:rPr>
        <w:t>ě</w:t>
      </w:r>
      <w:r w:rsidR="007B0B66" w:rsidRPr="006269E1">
        <w:rPr>
          <w:b/>
          <w:bCs/>
          <w:color w:val="EE0000"/>
        </w:rPr>
        <w:t>v</w:t>
      </w:r>
      <w:r w:rsidRPr="006269E1">
        <w:rPr>
          <w:b/>
          <w:bCs/>
          <w:color w:val="EE0000"/>
        </w:rPr>
        <w:t>ky (odvody)</w:t>
      </w:r>
      <w:r w:rsidR="007B0B66" w:rsidRPr="006269E1">
        <w:rPr>
          <w:b/>
          <w:bCs/>
          <w:color w:val="EE0000"/>
        </w:rPr>
        <w:t xml:space="preserve"> na OSH se platí dle metodiky zveřejněné na okresních stránkách: </w:t>
      </w:r>
      <w:hyperlink r:id="rId13" w:history="1">
        <w:r w:rsidR="002879B3" w:rsidRPr="006269E1">
          <w:rPr>
            <w:rStyle w:val="Hypertextovodkaz"/>
            <w:b/>
            <w:bCs/>
            <w:color w:val="EE0000"/>
          </w:rPr>
          <w:t>https://www.osh-pv.cz/dokumenty/</w:t>
        </w:r>
      </w:hyperlink>
      <w:r w:rsidR="002879B3" w:rsidRPr="006269E1">
        <w:rPr>
          <w:b/>
          <w:bCs/>
          <w:color w:val="EE0000"/>
        </w:rPr>
        <w:t xml:space="preserve"> </w:t>
      </w:r>
      <w:r w:rsidR="002879B3" w:rsidRPr="006269E1">
        <w:rPr>
          <w:color w:val="EE0000"/>
        </w:rPr>
        <w:t>(</w:t>
      </w:r>
      <w:r w:rsidR="006C1720" w:rsidRPr="006269E1">
        <w:rPr>
          <w:color w:val="EE0000"/>
        </w:rPr>
        <w:t>STÁHNOUT: Pravidla pro platbu členských příspěvků.pdf)</w:t>
      </w:r>
    </w:p>
    <w:p w14:paraId="75867A96" w14:textId="77777777" w:rsidR="006C1720" w:rsidRDefault="006C1720" w:rsidP="006C1720">
      <w:pPr>
        <w:jc w:val="both"/>
      </w:pPr>
    </w:p>
    <w:p w14:paraId="697CDC05" w14:textId="261DCFD0" w:rsidR="006C1720" w:rsidRDefault="006C1720" w:rsidP="006C1720">
      <w:pPr>
        <w:jc w:val="both"/>
        <w:rPr>
          <w:i/>
          <w:iCs/>
          <w:color w:val="EE0000"/>
        </w:rPr>
      </w:pPr>
      <w:r w:rsidRPr="006269E1">
        <w:rPr>
          <w:i/>
          <w:iCs/>
          <w:color w:val="EE0000"/>
        </w:rPr>
        <w:t>Poznámka: Okrsek má nárok</w:t>
      </w:r>
      <w:r w:rsidR="0032718A" w:rsidRPr="006269E1">
        <w:rPr>
          <w:i/>
          <w:iCs/>
          <w:color w:val="EE0000"/>
        </w:rPr>
        <w:t xml:space="preserve"> na příspěvek od OSH, pouze pokud všechny SDH z okrsku včas odevzdají povinnou dokumentaci na OSH a zaplatí členské příspěvky! </w:t>
      </w:r>
    </w:p>
    <w:p w14:paraId="54D23C58" w14:textId="77777777" w:rsidR="001C2ED4" w:rsidRDefault="001C2ED4" w:rsidP="006C1720">
      <w:pPr>
        <w:jc w:val="both"/>
        <w:rPr>
          <w:color w:val="EE0000"/>
        </w:rPr>
      </w:pPr>
    </w:p>
    <w:p w14:paraId="65C70730" w14:textId="77777777" w:rsidR="001C2ED4" w:rsidRDefault="001C2ED4" w:rsidP="006C1720">
      <w:pPr>
        <w:jc w:val="both"/>
        <w:rPr>
          <w:color w:val="EE0000"/>
        </w:rPr>
      </w:pPr>
    </w:p>
    <w:p w14:paraId="7E318ACC" w14:textId="1D019E5F" w:rsidR="001C2ED4" w:rsidRDefault="001C2ED4" w:rsidP="001C2ED4">
      <w:r>
        <w:t>Za OSH PV</w:t>
      </w:r>
    </w:p>
    <w:p w14:paraId="5751CB04" w14:textId="7ED2B84A" w:rsidR="001C2ED4" w:rsidRPr="001C2ED4" w:rsidRDefault="001C2ED4" w:rsidP="001C2ED4">
      <w:r>
        <w:t>Tomáš Zachat, t: 775 709 840, e: zachat@svojsovice.cz</w:t>
      </w:r>
    </w:p>
    <w:sectPr w:rsidR="001C2ED4" w:rsidRPr="001C2ED4" w:rsidSect="00FA6BAD">
      <w:headerReference w:type="default" r:id="rId14"/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F17E4" w14:textId="77777777" w:rsidR="00614455" w:rsidRDefault="00614455" w:rsidP="00345D4C">
      <w:pPr>
        <w:spacing w:after="0"/>
      </w:pPr>
      <w:r>
        <w:separator/>
      </w:r>
    </w:p>
  </w:endnote>
  <w:endnote w:type="continuationSeparator" w:id="0">
    <w:p w14:paraId="0580D9C9" w14:textId="77777777" w:rsidR="00614455" w:rsidRDefault="00614455" w:rsidP="00345D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8DBDD" w14:textId="77777777" w:rsidR="00614455" w:rsidRDefault="00614455" w:rsidP="00345D4C">
      <w:pPr>
        <w:spacing w:after="0"/>
      </w:pPr>
      <w:r>
        <w:separator/>
      </w:r>
    </w:p>
  </w:footnote>
  <w:footnote w:type="continuationSeparator" w:id="0">
    <w:p w14:paraId="5A5A0163" w14:textId="77777777" w:rsidR="00614455" w:rsidRDefault="00614455" w:rsidP="00345D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7A53" w14:textId="068DA7B9" w:rsidR="00345D4C" w:rsidRPr="005B52F1" w:rsidRDefault="0087502B" w:rsidP="0087502B">
    <w:pPr>
      <w:pStyle w:val="Zhlav"/>
      <w:tabs>
        <w:tab w:val="clear" w:pos="9072"/>
        <w:tab w:val="right" w:pos="10206"/>
      </w:tabs>
      <w:spacing w:after="60"/>
      <w:ind w:left="1418" w:right="-2"/>
      <w:rPr>
        <w:b/>
        <w:bCs/>
        <w:spacing w:val="20"/>
        <w:sz w:val="28"/>
        <w:szCs w:val="40"/>
      </w:rPr>
    </w:pPr>
    <w:r>
      <w:rPr>
        <w:noProof/>
        <w:spacing w:val="20"/>
      </w:rPr>
      <w:drawing>
        <wp:anchor distT="0" distB="0" distL="114300" distR="114300" simplePos="0" relativeHeight="251662336" behindDoc="0" locked="0" layoutInCell="1" allowOverlap="1" wp14:anchorId="62D0D170" wp14:editId="7FFFB1B1">
          <wp:simplePos x="0" y="0"/>
          <wp:positionH relativeFrom="margin">
            <wp:align>left</wp:align>
          </wp:positionH>
          <wp:positionV relativeFrom="paragraph">
            <wp:posOffset>4102</wp:posOffset>
          </wp:positionV>
          <wp:extent cx="720000" cy="827669"/>
          <wp:effectExtent l="0" t="0" r="4445" b="0"/>
          <wp:wrapNone/>
          <wp:docPr id="1677506705" name="Obrázek 1" descr="Obsah obrázku text, Písmo, logo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506705" name="Obrázek 1" descr="Obsah obrázku text, Písmo, logo, symbol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827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5D4C" w:rsidRPr="005B52F1">
      <w:rPr>
        <w:b/>
        <w:bCs/>
        <w:spacing w:val="20"/>
        <w:sz w:val="24"/>
        <w:szCs w:val="36"/>
      </w:rPr>
      <w:t xml:space="preserve">SH </w:t>
    </w:r>
    <w:r w:rsidR="001619EF" w:rsidRPr="005B52F1">
      <w:rPr>
        <w:b/>
        <w:bCs/>
        <w:spacing w:val="20"/>
        <w:sz w:val="24"/>
        <w:szCs w:val="36"/>
      </w:rPr>
      <w:t>ČMS – Okresní</w:t>
    </w:r>
    <w:r w:rsidR="00345D4C" w:rsidRPr="005B52F1">
      <w:rPr>
        <w:b/>
        <w:bCs/>
        <w:spacing w:val="20"/>
        <w:sz w:val="24"/>
        <w:szCs w:val="36"/>
      </w:rPr>
      <w:t xml:space="preserve"> sdružení hasičů Praha-východ</w:t>
    </w:r>
  </w:p>
  <w:p w14:paraId="1C178DE8" w14:textId="77777777" w:rsidR="00345D4C" w:rsidRPr="00345D4C" w:rsidRDefault="00345D4C" w:rsidP="00E45500">
    <w:pPr>
      <w:pStyle w:val="Zhlav"/>
      <w:pBdr>
        <w:bottom w:val="single" w:sz="4" w:space="1" w:color="auto"/>
      </w:pBdr>
      <w:tabs>
        <w:tab w:val="clear" w:pos="9072"/>
        <w:tab w:val="right" w:pos="10206"/>
      </w:tabs>
      <w:spacing w:after="900"/>
      <w:ind w:left="1418"/>
      <w:rPr>
        <w:spacing w:val="20"/>
      </w:rPr>
    </w:pPr>
    <w:r w:rsidRPr="00345D4C">
      <w:rPr>
        <w:spacing w:val="20"/>
      </w:rPr>
      <w:t>Ohradní 1166/26, 140 00 Praha 4</w:t>
    </w:r>
    <w:r w:rsidR="00193352">
      <w:rPr>
        <w:spacing w:val="20"/>
      </w:rPr>
      <w:t>, www.osh-pv.cz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B4C3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71C55"/>
    <w:multiLevelType w:val="hybridMultilevel"/>
    <w:tmpl w:val="99086B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126B7"/>
    <w:multiLevelType w:val="hybridMultilevel"/>
    <w:tmpl w:val="E3164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81648337">
    <w:abstractNumId w:val="7"/>
  </w:num>
  <w:num w:numId="2" w16cid:durableId="276841652">
    <w:abstractNumId w:val="0"/>
  </w:num>
  <w:num w:numId="3" w16cid:durableId="1310400316">
    <w:abstractNumId w:val="23"/>
  </w:num>
  <w:num w:numId="4" w16cid:durableId="824205646">
    <w:abstractNumId w:val="13"/>
  </w:num>
  <w:num w:numId="5" w16cid:durableId="433869088">
    <w:abstractNumId w:val="15"/>
  </w:num>
  <w:num w:numId="6" w16cid:durableId="1422995374">
    <w:abstractNumId w:val="22"/>
  </w:num>
  <w:num w:numId="7" w16cid:durableId="19093632">
    <w:abstractNumId w:val="24"/>
  </w:num>
  <w:num w:numId="8" w16cid:durableId="1750496430">
    <w:abstractNumId w:val="8"/>
  </w:num>
  <w:num w:numId="9" w16cid:durableId="1424105745">
    <w:abstractNumId w:val="10"/>
  </w:num>
  <w:num w:numId="10" w16cid:durableId="495190694">
    <w:abstractNumId w:val="21"/>
  </w:num>
  <w:num w:numId="11" w16cid:durableId="2026470328">
    <w:abstractNumId w:val="2"/>
  </w:num>
  <w:num w:numId="12" w16cid:durableId="2094087651">
    <w:abstractNumId w:val="12"/>
  </w:num>
  <w:num w:numId="13" w16cid:durableId="539130012">
    <w:abstractNumId w:val="16"/>
  </w:num>
  <w:num w:numId="14" w16cid:durableId="54401933">
    <w:abstractNumId w:val="20"/>
  </w:num>
  <w:num w:numId="15" w16cid:durableId="1250581710">
    <w:abstractNumId w:val="6"/>
  </w:num>
  <w:num w:numId="16" w16cid:durableId="1058431376">
    <w:abstractNumId w:val="18"/>
  </w:num>
  <w:num w:numId="17" w16cid:durableId="559483944">
    <w:abstractNumId w:val="1"/>
  </w:num>
  <w:num w:numId="18" w16cid:durableId="1673952876">
    <w:abstractNumId w:val="5"/>
  </w:num>
  <w:num w:numId="19" w16cid:durableId="1322848788">
    <w:abstractNumId w:val="9"/>
  </w:num>
  <w:num w:numId="20" w16cid:durableId="366419186">
    <w:abstractNumId w:val="11"/>
  </w:num>
  <w:num w:numId="21" w16cid:durableId="1371301819">
    <w:abstractNumId w:val="17"/>
  </w:num>
  <w:num w:numId="22" w16cid:durableId="1995378740">
    <w:abstractNumId w:val="4"/>
  </w:num>
  <w:num w:numId="23" w16cid:durableId="1947887477">
    <w:abstractNumId w:val="3"/>
  </w:num>
  <w:num w:numId="24" w16cid:durableId="468981699">
    <w:abstractNumId w:val="14"/>
  </w:num>
  <w:num w:numId="25" w16cid:durableId="5433252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534BE"/>
    <w:rsid w:val="00060642"/>
    <w:rsid w:val="0007282F"/>
    <w:rsid w:val="0008794F"/>
    <w:rsid w:val="000A0B25"/>
    <w:rsid w:val="000B36B4"/>
    <w:rsid w:val="000F12B6"/>
    <w:rsid w:val="0012029D"/>
    <w:rsid w:val="001230C0"/>
    <w:rsid w:val="001619EF"/>
    <w:rsid w:val="001877DB"/>
    <w:rsid w:val="00193352"/>
    <w:rsid w:val="001B6122"/>
    <w:rsid w:val="001C2ED4"/>
    <w:rsid w:val="001C3E11"/>
    <w:rsid w:val="001D31BD"/>
    <w:rsid w:val="001D557C"/>
    <w:rsid w:val="001D6F82"/>
    <w:rsid w:val="001F757F"/>
    <w:rsid w:val="00201127"/>
    <w:rsid w:val="00231BAB"/>
    <w:rsid w:val="00234481"/>
    <w:rsid w:val="00240690"/>
    <w:rsid w:val="00260C1C"/>
    <w:rsid w:val="00260C8B"/>
    <w:rsid w:val="002872B8"/>
    <w:rsid w:val="002879B3"/>
    <w:rsid w:val="002923F2"/>
    <w:rsid w:val="002962DE"/>
    <w:rsid w:val="002A0E40"/>
    <w:rsid w:val="002B0AA2"/>
    <w:rsid w:val="002B3388"/>
    <w:rsid w:val="002B60FE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81307"/>
    <w:rsid w:val="003A35A1"/>
    <w:rsid w:val="003A47E4"/>
    <w:rsid w:val="003B01CA"/>
    <w:rsid w:val="003B5681"/>
    <w:rsid w:val="003C73EF"/>
    <w:rsid w:val="003F065E"/>
    <w:rsid w:val="003F1F65"/>
    <w:rsid w:val="003F20A2"/>
    <w:rsid w:val="00402471"/>
    <w:rsid w:val="00420726"/>
    <w:rsid w:val="00471A6F"/>
    <w:rsid w:val="004C4FCD"/>
    <w:rsid w:val="004D3A31"/>
    <w:rsid w:val="004D5F56"/>
    <w:rsid w:val="004D7170"/>
    <w:rsid w:val="00500EAC"/>
    <w:rsid w:val="0050259E"/>
    <w:rsid w:val="00522404"/>
    <w:rsid w:val="005245A9"/>
    <w:rsid w:val="00541414"/>
    <w:rsid w:val="0056224E"/>
    <w:rsid w:val="0059354F"/>
    <w:rsid w:val="005B52F1"/>
    <w:rsid w:val="005C4E0A"/>
    <w:rsid w:val="005D6658"/>
    <w:rsid w:val="005E32AF"/>
    <w:rsid w:val="00602E2B"/>
    <w:rsid w:val="0060675E"/>
    <w:rsid w:val="00607750"/>
    <w:rsid w:val="0061169A"/>
    <w:rsid w:val="00614455"/>
    <w:rsid w:val="006269E1"/>
    <w:rsid w:val="0063063B"/>
    <w:rsid w:val="0064702A"/>
    <w:rsid w:val="00650185"/>
    <w:rsid w:val="00651FA3"/>
    <w:rsid w:val="006752D4"/>
    <w:rsid w:val="006B2CC9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A646C"/>
    <w:rsid w:val="007B0B66"/>
    <w:rsid w:val="007B5CB8"/>
    <w:rsid w:val="007C483A"/>
    <w:rsid w:val="007E4852"/>
    <w:rsid w:val="007F4458"/>
    <w:rsid w:val="007F44A7"/>
    <w:rsid w:val="0082735D"/>
    <w:rsid w:val="008317AF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2144"/>
    <w:rsid w:val="00912A7E"/>
    <w:rsid w:val="00966434"/>
    <w:rsid w:val="00980B48"/>
    <w:rsid w:val="009C409E"/>
    <w:rsid w:val="009D4B5F"/>
    <w:rsid w:val="009F0D47"/>
    <w:rsid w:val="009F744B"/>
    <w:rsid w:val="009F74D2"/>
    <w:rsid w:val="00A337AE"/>
    <w:rsid w:val="00A43C98"/>
    <w:rsid w:val="00A74794"/>
    <w:rsid w:val="00A8633B"/>
    <w:rsid w:val="00A8688C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6255"/>
    <w:rsid w:val="00BC63B6"/>
    <w:rsid w:val="00BE4BAA"/>
    <w:rsid w:val="00BF4DCE"/>
    <w:rsid w:val="00C07C75"/>
    <w:rsid w:val="00C2143B"/>
    <w:rsid w:val="00C41B4A"/>
    <w:rsid w:val="00C4380D"/>
    <w:rsid w:val="00C9024B"/>
    <w:rsid w:val="00C91A08"/>
    <w:rsid w:val="00CA40E6"/>
    <w:rsid w:val="00CA7BDB"/>
    <w:rsid w:val="00CB1CCA"/>
    <w:rsid w:val="00CB5DDB"/>
    <w:rsid w:val="00CC1732"/>
    <w:rsid w:val="00CD1004"/>
    <w:rsid w:val="00CD2FF5"/>
    <w:rsid w:val="00CE7C78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B486E"/>
    <w:rsid w:val="00EC2D93"/>
    <w:rsid w:val="00EC33ED"/>
    <w:rsid w:val="00EC564E"/>
    <w:rsid w:val="00EC5D6F"/>
    <w:rsid w:val="00EF31E7"/>
    <w:rsid w:val="00F6209A"/>
    <w:rsid w:val="00F6743D"/>
    <w:rsid w:val="00F72985"/>
    <w:rsid w:val="00F8011D"/>
    <w:rsid w:val="00F85778"/>
    <w:rsid w:val="00FA6BAD"/>
    <w:rsid w:val="00FB0AC9"/>
    <w:rsid w:val="00FC6AC4"/>
    <w:rsid w:val="00FD3507"/>
    <w:rsid w:val="00FD43C0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42E3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ladez.dh.cz/index.php/dokumenty/686-smernice-cinnosti-s-kolektivy-mladych-hasicu-2" TargetMode="External"/><Relationship Id="rId13" Type="http://schemas.openxmlformats.org/officeDocument/2006/relationships/hyperlink" Target="https://www.osh-pv.cz/dokume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sh.pv@c-mail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videncesdh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h.cz/index.php/usek-vnitroorganizacni/dokumenty/2877-zabezpeceni-valnych-hromad-sdh-a-valnych-hromad-okrsku-s-p-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ort.dh.cz/index.php/pozarni-sport/dokumenty/611-aktualizace-smernice-sportovnich-oddil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</Template>
  <TotalTime>43</TotalTime>
  <Pages>3</Pages>
  <Words>824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52</cp:revision>
  <cp:lastPrinted>2025-11-19T19:19:00Z</cp:lastPrinted>
  <dcterms:created xsi:type="dcterms:W3CDTF">2025-11-11T19:34:00Z</dcterms:created>
  <dcterms:modified xsi:type="dcterms:W3CDTF">2025-11-19T19:19:00Z</dcterms:modified>
</cp:coreProperties>
</file>